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14" w:rsidRPr="00FF1B78" w:rsidRDefault="00F05A14" w:rsidP="00F05A14">
      <w:pPr>
        <w:pStyle w:val="Normal1"/>
        <w:tabs>
          <w:tab w:val="left" w:pos="2552"/>
        </w:tabs>
        <w:jc w:val="both"/>
        <w:rPr>
          <w:rFonts w:ascii="Arial" w:eastAsia="Comic Sans MS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FF1B78">
        <w:rPr>
          <w:rFonts w:ascii="Arial" w:eastAsia="Comic Sans MS" w:hAnsi="Arial" w:cs="Arial"/>
          <w:color w:val="000000" w:themeColor="text1"/>
          <w:sz w:val="22"/>
          <w:szCs w:val="22"/>
        </w:rPr>
        <w:t>Na temelju članka 54. stavka 1. Zakona o ustanovama („Narodne novine“ broj  76/93, 29/97, 47/99, 35/08, 127/19) te članka 98.  Zakona o odgoju i obrazovanju u osnovnoj i srednjoj školi („Narodne novine“ broj 87/08, 86/09, 92/10, 105/10, 90/11, 5/12, 16/12, 86/12, 94/13, 136/14-RUSRH,152/14, 7/17, 68/18, 98/19 ) Šk</w:t>
      </w:r>
      <w:r w:rsidR="00D26B29">
        <w:rPr>
          <w:rFonts w:ascii="Arial" w:eastAsia="Comic Sans MS" w:hAnsi="Arial" w:cs="Arial"/>
          <w:color w:val="000000" w:themeColor="text1"/>
          <w:sz w:val="22"/>
          <w:szCs w:val="22"/>
        </w:rPr>
        <w:t>olski odbor Osnovne škole Antuna Augustinčića</w:t>
      </w:r>
      <w:r w:rsidRPr="00FF1B78">
        <w:rPr>
          <w:rFonts w:ascii="Arial" w:eastAsia="Comic Sans MS" w:hAnsi="Arial" w:cs="Arial"/>
          <w:color w:val="000000" w:themeColor="text1"/>
          <w:sz w:val="22"/>
          <w:szCs w:val="22"/>
        </w:rPr>
        <w:t xml:space="preserve"> uz prethodnu</w:t>
      </w:r>
      <w:r w:rsidR="00D26B29">
        <w:rPr>
          <w:rFonts w:ascii="Arial" w:eastAsia="Comic Sans MS" w:hAnsi="Arial" w:cs="Arial"/>
          <w:color w:val="000000" w:themeColor="text1"/>
          <w:sz w:val="22"/>
          <w:szCs w:val="22"/>
        </w:rPr>
        <w:t xml:space="preserve"> suglasnost Grada Zaprešića od ___________</w:t>
      </w:r>
      <w:r w:rsidRPr="00FF1B78">
        <w:rPr>
          <w:rFonts w:ascii="Arial" w:eastAsia="Comic Sans MS" w:hAnsi="Arial" w:cs="Arial"/>
          <w:color w:val="000000" w:themeColor="text1"/>
          <w:sz w:val="22"/>
          <w:szCs w:val="22"/>
        </w:rPr>
        <w:t>dana _______</w:t>
      </w:r>
      <w:r w:rsidR="00D26B29">
        <w:rPr>
          <w:rFonts w:ascii="Arial" w:eastAsia="Comic Sans MS" w:hAnsi="Arial" w:cs="Arial"/>
          <w:color w:val="000000" w:themeColor="text1"/>
          <w:sz w:val="22"/>
          <w:szCs w:val="22"/>
        </w:rPr>
        <w:t>____</w:t>
      </w:r>
      <w:r w:rsidRPr="00FF1B78">
        <w:rPr>
          <w:rFonts w:ascii="Arial" w:eastAsia="Comic Sans MS" w:hAnsi="Arial" w:cs="Arial"/>
          <w:color w:val="000000" w:themeColor="text1"/>
          <w:sz w:val="22"/>
          <w:szCs w:val="22"/>
        </w:rPr>
        <w:t>donosi :</w:t>
      </w:r>
    </w:p>
    <w:p w:rsidR="00F05A14" w:rsidRPr="00FF1B78" w:rsidRDefault="00F05A14" w:rsidP="00F05A14">
      <w:pPr>
        <w:pStyle w:val="Normal1"/>
        <w:keepNext/>
        <w:rPr>
          <w:rFonts w:ascii="Arial" w:hAnsi="Arial" w:cs="Arial"/>
          <w:color w:val="000000" w:themeColor="text1"/>
          <w:sz w:val="22"/>
          <w:szCs w:val="22"/>
        </w:rPr>
      </w:pPr>
    </w:p>
    <w:p w:rsidR="00F05A14" w:rsidRPr="00FF1B78" w:rsidRDefault="00F05A14" w:rsidP="00F05A14">
      <w:pPr>
        <w:pStyle w:val="Normal1"/>
        <w:keepNext/>
        <w:rPr>
          <w:rFonts w:ascii="Arial" w:hAnsi="Arial" w:cs="Arial"/>
          <w:color w:val="000000" w:themeColor="text1"/>
          <w:sz w:val="22"/>
          <w:szCs w:val="22"/>
        </w:rPr>
      </w:pPr>
    </w:p>
    <w:p w:rsidR="00D26B29" w:rsidRDefault="00F05A14" w:rsidP="00F05A14">
      <w:pPr>
        <w:pStyle w:val="Normal1"/>
        <w:keepNext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F1B78">
        <w:rPr>
          <w:rFonts w:ascii="Arial" w:hAnsi="Arial" w:cs="Arial"/>
          <w:b/>
          <w:color w:val="000000" w:themeColor="text1"/>
          <w:sz w:val="24"/>
          <w:szCs w:val="24"/>
        </w:rPr>
        <w:t xml:space="preserve">IZMJENE I DOPUNE </w:t>
      </w:r>
    </w:p>
    <w:p w:rsidR="00F05A14" w:rsidRDefault="00F05A14" w:rsidP="00F05A14">
      <w:pPr>
        <w:pStyle w:val="Normal1"/>
        <w:keepNext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F1B78">
        <w:rPr>
          <w:rFonts w:ascii="Arial" w:hAnsi="Arial" w:cs="Arial"/>
          <w:b/>
          <w:color w:val="000000" w:themeColor="text1"/>
          <w:sz w:val="24"/>
          <w:szCs w:val="24"/>
        </w:rPr>
        <w:t>STATUTA</w:t>
      </w:r>
    </w:p>
    <w:p w:rsidR="00F05A14" w:rsidRDefault="00841887" w:rsidP="00841887">
      <w:pPr>
        <w:pStyle w:val="Normal1"/>
        <w:keepNext/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-prijedlog-</w:t>
      </w:r>
    </w:p>
    <w:p w:rsidR="00841887" w:rsidRDefault="00841887" w:rsidP="00841887">
      <w:pPr>
        <w:pStyle w:val="Normal1"/>
        <w:keepNext/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41887" w:rsidRPr="00C73177" w:rsidRDefault="00F05A14" w:rsidP="00841887">
      <w:pPr>
        <w:pStyle w:val="Normal1"/>
        <w:keepNext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3177">
        <w:rPr>
          <w:rFonts w:ascii="Arial" w:hAnsi="Arial" w:cs="Arial"/>
          <w:b/>
          <w:color w:val="000000" w:themeColor="text1"/>
          <w:sz w:val="24"/>
          <w:szCs w:val="24"/>
        </w:rPr>
        <w:t>Članak 1.</w:t>
      </w:r>
    </w:p>
    <w:p w:rsidR="00F05A14" w:rsidRPr="00FF1B78" w:rsidRDefault="00F05A14" w:rsidP="00F05A14">
      <w:pPr>
        <w:rPr>
          <w:rFonts w:ascii="Arial" w:eastAsia="Comic Sans MS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članku 56</w:t>
      </w:r>
      <w:r w:rsidRPr="00FF1B78">
        <w:rPr>
          <w:rFonts w:ascii="Arial" w:hAnsi="Arial" w:cs="Arial"/>
          <w:color w:val="000000" w:themeColor="text1"/>
          <w:sz w:val="22"/>
          <w:szCs w:val="22"/>
        </w:rPr>
        <w:t>. stavku 2. riječi:</w:t>
      </w:r>
      <w:r w:rsidRPr="00FF1B78">
        <w:rPr>
          <w:rFonts w:ascii="Arial" w:eastAsia="Comic Sans MS" w:hAnsi="Arial" w:cs="Arial"/>
          <w:color w:val="000000" w:themeColor="text1"/>
          <w:sz w:val="22"/>
          <w:szCs w:val="22"/>
        </w:rPr>
        <w:t xml:space="preserve"> „ured državne uprave“ zamjenjuju se riječima:“ upravno tijelo županije nadležno za poslove obrazovanja.“</w:t>
      </w:r>
    </w:p>
    <w:p w:rsidR="00F05A14" w:rsidRDefault="00F05A14" w:rsidP="00F05A14">
      <w:pPr>
        <w:rPr>
          <w:rFonts w:ascii="Arial" w:hAnsi="Arial" w:cs="Arial"/>
          <w:color w:val="000000" w:themeColor="text1"/>
          <w:sz w:val="22"/>
          <w:szCs w:val="22"/>
        </w:rPr>
      </w:pPr>
      <w:r w:rsidRPr="00FF1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05A14" w:rsidRPr="00C73177" w:rsidRDefault="00F05A14" w:rsidP="00F05A14">
      <w:pPr>
        <w:rPr>
          <w:rFonts w:ascii="Arial" w:eastAsia="Comic Sans MS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</w:t>
      </w:r>
      <w:r w:rsidRPr="00C73177">
        <w:rPr>
          <w:rFonts w:ascii="Arial" w:hAnsi="Arial" w:cs="Arial"/>
          <w:b/>
          <w:color w:val="000000" w:themeColor="text1"/>
          <w:sz w:val="22"/>
          <w:szCs w:val="22"/>
        </w:rPr>
        <w:t xml:space="preserve">Članak 2.                                                          </w:t>
      </w:r>
    </w:p>
    <w:p w:rsidR="00F05A14" w:rsidRPr="00AC4C78" w:rsidRDefault="00F05A14" w:rsidP="00F05A14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C4C78">
        <w:rPr>
          <w:rFonts w:ascii="Arial" w:hAnsi="Arial" w:cs="Arial"/>
          <w:color w:val="000000" w:themeColor="text1"/>
          <w:sz w:val="22"/>
          <w:szCs w:val="22"/>
        </w:rPr>
        <w:t>U članku 75. stavku 1. točki 1. riječi: „radnom odnosu“ zamjenjuju se riječju: „radu“.</w:t>
      </w:r>
    </w:p>
    <w:p w:rsidR="00F05A14" w:rsidRDefault="00F05A14" w:rsidP="00F05A14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C4C78">
        <w:rPr>
          <w:rFonts w:ascii="Arial" w:hAnsi="Arial" w:cs="Arial"/>
          <w:color w:val="000000" w:themeColor="text1"/>
          <w:sz w:val="22"/>
          <w:szCs w:val="22"/>
        </w:rPr>
        <w:t>U točki 2. riječi: „propisima kojima se uređuju radni odnosi dovode do prestanka ugovora o radu“ zamjenjuju se riječima: „općim propisima o radu dovode do prestanka radnog odnosa.“</w:t>
      </w:r>
    </w:p>
    <w:p w:rsidR="00F05A14" w:rsidRDefault="00F05A14" w:rsidP="00F05A14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F05A14" w:rsidRPr="00C73177" w:rsidRDefault="00F05A14" w:rsidP="00F05A14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</w:t>
      </w:r>
      <w:r w:rsidRPr="00C73177">
        <w:rPr>
          <w:rFonts w:ascii="Arial" w:hAnsi="Arial" w:cs="Arial"/>
          <w:b/>
          <w:color w:val="000000" w:themeColor="text1"/>
          <w:sz w:val="22"/>
          <w:szCs w:val="22"/>
        </w:rPr>
        <w:t xml:space="preserve">Članak 3. </w:t>
      </w:r>
    </w:p>
    <w:p w:rsidR="00F05A14" w:rsidRPr="00AC4C78" w:rsidRDefault="00F05A14" w:rsidP="00F05A14">
      <w:pPr>
        <w:pStyle w:val="box462117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C4C78">
        <w:rPr>
          <w:rFonts w:ascii="Arial" w:hAnsi="Arial" w:cs="Arial"/>
          <w:color w:val="000000" w:themeColor="text1"/>
          <w:sz w:val="22"/>
          <w:szCs w:val="22"/>
        </w:rPr>
        <w:t>Članak 78. mijenja se i glasi:</w:t>
      </w:r>
    </w:p>
    <w:p w:rsidR="00F05A14" w:rsidRPr="00AC4C78" w:rsidRDefault="00F05A14" w:rsidP="00F05A14">
      <w:pPr>
        <w:pStyle w:val="Normal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4C78">
        <w:rPr>
          <w:rFonts w:ascii="Arial" w:hAnsi="Arial" w:cs="Arial"/>
          <w:color w:val="000000" w:themeColor="text1"/>
          <w:sz w:val="22"/>
          <w:szCs w:val="22"/>
        </w:rPr>
        <w:t>„ U postupku odlučivanja o razrješenju ravnatelja temeljem članka 75. stavka 1. točaka 3. i 4. te članka 76. ovog statuta, članovi Školskog odbora obvezni su utvrditi postojanje razloga i činjenica za razrješenje.„</w:t>
      </w:r>
    </w:p>
    <w:p w:rsidR="00F05A14" w:rsidRPr="00AC4C78" w:rsidRDefault="00F05A14" w:rsidP="00F05A14">
      <w:pPr>
        <w:pStyle w:val="Normal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4C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05A14" w:rsidRPr="00FF1B78" w:rsidRDefault="00F05A14" w:rsidP="00F05A14">
      <w:pPr>
        <w:pStyle w:val="Normal1"/>
        <w:rPr>
          <w:rFonts w:ascii="Arial" w:hAnsi="Arial" w:cs="Arial"/>
          <w:color w:val="000000" w:themeColor="text1"/>
          <w:sz w:val="22"/>
          <w:szCs w:val="22"/>
        </w:rPr>
      </w:pPr>
    </w:p>
    <w:p w:rsidR="00F05A14" w:rsidRPr="00C73177" w:rsidRDefault="00F05A14" w:rsidP="00F05A14">
      <w:pPr>
        <w:pStyle w:val="Normal1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</w:t>
      </w:r>
      <w:r w:rsidRPr="00C73177">
        <w:rPr>
          <w:rFonts w:ascii="Arial" w:hAnsi="Arial" w:cs="Arial"/>
          <w:b/>
          <w:color w:val="000000" w:themeColor="text1"/>
          <w:sz w:val="22"/>
          <w:szCs w:val="22"/>
        </w:rPr>
        <w:t>Članak 4.</w:t>
      </w:r>
    </w:p>
    <w:p w:rsidR="00F05A14" w:rsidRDefault="00F05A14" w:rsidP="00F05A14">
      <w:pPr>
        <w:pStyle w:val="Normal1"/>
        <w:jc w:val="both"/>
        <w:rPr>
          <w:rFonts w:ascii="Arial" w:eastAsia="Comic Sans MS" w:hAnsi="Arial" w:cs="Arial"/>
          <w:color w:val="000000" w:themeColor="text1"/>
          <w:sz w:val="22"/>
          <w:szCs w:val="22"/>
        </w:rPr>
      </w:pPr>
      <w:r w:rsidRPr="00FF1B78">
        <w:rPr>
          <w:rFonts w:ascii="Arial" w:eastAsia="Comic Sans MS" w:hAnsi="Arial" w:cs="Arial"/>
          <w:color w:val="000000" w:themeColor="text1"/>
          <w:sz w:val="22"/>
          <w:szCs w:val="22"/>
        </w:rPr>
        <w:t>Članak 79. mijenja se i glasi :“ O prijedlogu za razrješenje ravnatelja članovi Školskog odbora odlučuju  tajnim glasovanjem.“</w:t>
      </w:r>
    </w:p>
    <w:p w:rsidR="00F05A14" w:rsidRDefault="00F05A14" w:rsidP="00F05A14">
      <w:pPr>
        <w:pStyle w:val="Normal1"/>
        <w:jc w:val="both"/>
        <w:rPr>
          <w:rFonts w:ascii="Arial" w:eastAsia="Comic Sans MS" w:hAnsi="Arial" w:cs="Arial"/>
          <w:color w:val="000000" w:themeColor="text1"/>
          <w:sz w:val="22"/>
          <w:szCs w:val="22"/>
        </w:rPr>
      </w:pPr>
    </w:p>
    <w:p w:rsidR="00F05A14" w:rsidRPr="00C73177" w:rsidRDefault="00F05A14" w:rsidP="00F05A14">
      <w:pPr>
        <w:pStyle w:val="Normal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eastAsia="Comic Sans MS" w:hAnsi="Arial" w:cs="Arial"/>
          <w:color w:val="000000" w:themeColor="text1"/>
          <w:sz w:val="22"/>
          <w:szCs w:val="22"/>
        </w:rPr>
        <w:t xml:space="preserve">                                                              </w:t>
      </w:r>
      <w:r w:rsidRPr="00C73177">
        <w:rPr>
          <w:rFonts w:ascii="Arial" w:eastAsia="Comic Sans MS" w:hAnsi="Arial" w:cs="Arial"/>
          <w:b/>
          <w:color w:val="000000" w:themeColor="text1"/>
          <w:sz w:val="22"/>
          <w:szCs w:val="22"/>
        </w:rPr>
        <w:t>Članak 5.</w:t>
      </w:r>
    </w:p>
    <w:p w:rsidR="00F05A14" w:rsidRPr="00FF1B78" w:rsidRDefault="00F05A14" w:rsidP="00F05A14">
      <w:pPr>
        <w:pStyle w:val="Normal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1B78">
        <w:rPr>
          <w:rFonts w:ascii="Arial" w:hAnsi="Arial" w:cs="Arial"/>
          <w:color w:val="000000" w:themeColor="text1"/>
          <w:sz w:val="22"/>
          <w:szCs w:val="22"/>
        </w:rPr>
        <w:t>Članak 80. mijenja se i glasi:</w:t>
      </w:r>
    </w:p>
    <w:p w:rsidR="00F05A14" w:rsidRDefault="00F05A14" w:rsidP="00F05A14">
      <w:pPr>
        <w:pStyle w:val="Normal1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F1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„Razriješeni ravnatelj može odluku o razrješenju pobijati tužbom pred nadležnim sudom u roku od trideset dana od dana zaprimanja odluke o razrješenju ako smatra da nisu postojali razlozi za razrješenje iz članka 44. stavka 2. Zakona o ustanovama  ili da je u postupku donošenja odluke o razrješenju došlo do povrede koja je značajno utjecala na ishod postupka.“</w:t>
      </w:r>
    </w:p>
    <w:p w:rsidR="00F05A14" w:rsidRPr="00FF1B78" w:rsidRDefault="00F05A14" w:rsidP="00F05A14">
      <w:pPr>
        <w:pStyle w:val="Normal1"/>
        <w:jc w:val="both"/>
        <w:rPr>
          <w:rFonts w:ascii="Arial" w:eastAsia="Comic Sans MS" w:hAnsi="Arial" w:cs="Arial"/>
          <w:color w:val="000000" w:themeColor="text1"/>
          <w:sz w:val="22"/>
          <w:szCs w:val="22"/>
        </w:rPr>
      </w:pPr>
    </w:p>
    <w:p w:rsidR="00F05A14" w:rsidRPr="00C73177" w:rsidRDefault="00F05A14" w:rsidP="00F05A14">
      <w:pPr>
        <w:pStyle w:val="Normal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05A14" w:rsidRDefault="00F05A14" w:rsidP="00F05A14">
      <w:pPr>
        <w:pStyle w:val="Normal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3177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Članak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73177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05A14" w:rsidRPr="00FF1B78" w:rsidRDefault="00F05A14" w:rsidP="00F05A14">
      <w:pPr>
        <w:pStyle w:val="Normal1"/>
        <w:jc w:val="both"/>
        <w:rPr>
          <w:rFonts w:ascii="Arial" w:eastAsia="Comic Sans MS" w:hAnsi="Arial" w:cs="Arial"/>
          <w:color w:val="000000" w:themeColor="text1"/>
          <w:sz w:val="22"/>
          <w:szCs w:val="22"/>
        </w:rPr>
      </w:pPr>
      <w:r w:rsidRPr="00FF1B78">
        <w:rPr>
          <w:rFonts w:ascii="Arial" w:eastAsia="Comic Sans MS" w:hAnsi="Arial" w:cs="Arial"/>
          <w:color w:val="000000" w:themeColor="text1"/>
          <w:sz w:val="22"/>
          <w:szCs w:val="22"/>
        </w:rPr>
        <w:t>U članku 94. stavku 2. riječi: „ureda državne uprave “zamjenjuju se riječima: „upravnog tijela županije nadležnog za poslove obrazovanja.“</w:t>
      </w:r>
    </w:p>
    <w:p w:rsidR="00F05A14" w:rsidRDefault="00F05A14" w:rsidP="00F05A14">
      <w:pPr>
        <w:rPr>
          <w:rFonts w:ascii="Arial" w:eastAsia="Comic Sans MS" w:hAnsi="Arial" w:cs="Arial"/>
          <w:color w:val="000000" w:themeColor="text1"/>
          <w:sz w:val="22"/>
          <w:szCs w:val="22"/>
        </w:rPr>
      </w:pPr>
      <w:r w:rsidRPr="00FF1B78">
        <w:rPr>
          <w:rFonts w:ascii="Arial" w:eastAsia="Comic Sans MS" w:hAnsi="Arial" w:cs="Arial"/>
          <w:color w:val="000000" w:themeColor="text1"/>
          <w:sz w:val="22"/>
          <w:szCs w:val="22"/>
        </w:rPr>
        <w:t>U članku 94. stavku 3. riječi: „ured državne uprave u županiji nadležan za poslove obrazovanja “zamjenjuju se riječima: „ upravno tijelo županije nadležno za poslove obrazovanja.“</w:t>
      </w:r>
    </w:p>
    <w:p w:rsidR="00F05A14" w:rsidRDefault="00F05A14" w:rsidP="00F05A14">
      <w:pPr>
        <w:rPr>
          <w:rFonts w:ascii="Arial" w:eastAsia="Comic Sans MS" w:hAnsi="Arial" w:cs="Arial"/>
          <w:color w:val="000000" w:themeColor="text1"/>
          <w:sz w:val="22"/>
          <w:szCs w:val="22"/>
        </w:rPr>
      </w:pPr>
    </w:p>
    <w:p w:rsidR="00F05A14" w:rsidRDefault="00F05A14" w:rsidP="00F05A14">
      <w:pPr>
        <w:rPr>
          <w:rFonts w:ascii="Arial" w:eastAsia="Comic Sans MS" w:hAnsi="Arial" w:cs="Arial"/>
          <w:color w:val="000000" w:themeColor="text1"/>
          <w:sz w:val="22"/>
          <w:szCs w:val="22"/>
        </w:rPr>
      </w:pPr>
    </w:p>
    <w:p w:rsidR="00F05A14" w:rsidRPr="00C73177" w:rsidRDefault="00F05A14" w:rsidP="00F05A14">
      <w:pPr>
        <w:rPr>
          <w:rFonts w:ascii="Arial" w:eastAsia="Comic Sans MS" w:hAnsi="Arial" w:cs="Arial"/>
          <w:b/>
          <w:color w:val="000000" w:themeColor="text1"/>
          <w:sz w:val="22"/>
          <w:szCs w:val="22"/>
        </w:rPr>
      </w:pPr>
      <w:r w:rsidRPr="00C73177">
        <w:rPr>
          <w:rFonts w:ascii="Arial" w:eastAsia="Comic Sans MS" w:hAnsi="Arial" w:cs="Arial"/>
          <w:b/>
          <w:color w:val="000000" w:themeColor="text1"/>
          <w:sz w:val="22"/>
          <w:szCs w:val="22"/>
        </w:rPr>
        <w:t xml:space="preserve">                                                            Članak 7.</w:t>
      </w:r>
    </w:p>
    <w:p w:rsidR="00F05A14" w:rsidRDefault="00F05A14" w:rsidP="00F05A14">
      <w:pPr>
        <w:rPr>
          <w:rFonts w:ascii="Arial" w:eastAsia="Comic Sans MS" w:hAnsi="Arial" w:cs="Arial"/>
          <w:color w:val="000000" w:themeColor="text1"/>
          <w:sz w:val="22"/>
          <w:szCs w:val="22"/>
        </w:rPr>
      </w:pPr>
      <w:r w:rsidRPr="00FF1B78">
        <w:rPr>
          <w:rFonts w:ascii="Arial" w:hAnsi="Arial" w:cs="Arial"/>
          <w:color w:val="000000" w:themeColor="text1"/>
          <w:sz w:val="22"/>
          <w:szCs w:val="22"/>
        </w:rPr>
        <w:t xml:space="preserve">U članku 95. stavku 2. </w:t>
      </w:r>
      <w:r w:rsidRPr="00FF1B78">
        <w:rPr>
          <w:rFonts w:ascii="Arial" w:eastAsia="Comic Sans MS" w:hAnsi="Arial" w:cs="Arial"/>
          <w:color w:val="000000" w:themeColor="text1"/>
          <w:sz w:val="22"/>
          <w:szCs w:val="22"/>
        </w:rPr>
        <w:t>riječi: „ureda državne uprave“ zamjenjuju se riječima: „upravnog tijela županije nadležnog za poslove obrazovanja.“</w:t>
      </w:r>
    </w:p>
    <w:p w:rsidR="00F05A14" w:rsidRDefault="00F05A14" w:rsidP="00F05A14">
      <w:pPr>
        <w:rPr>
          <w:rFonts w:ascii="Arial" w:eastAsia="Comic Sans MS" w:hAnsi="Arial" w:cs="Arial"/>
          <w:color w:val="000000" w:themeColor="text1"/>
          <w:sz w:val="22"/>
          <w:szCs w:val="22"/>
        </w:rPr>
      </w:pPr>
    </w:p>
    <w:p w:rsidR="00F05A14" w:rsidRPr="00FF1B78" w:rsidRDefault="00F05A14" w:rsidP="00F05A1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05A14" w:rsidRPr="00C73177" w:rsidRDefault="00F05A14" w:rsidP="00F05A14">
      <w:pPr>
        <w:pStyle w:val="Normal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</w:t>
      </w:r>
      <w:r w:rsidRPr="00C73177">
        <w:rPr>
          <w:rFonts w:ascii="Arial" w:hAnsi="Arial" w:cs="Arial"/>
          <w:b/>
          <w:color w:val="000000" w:themeColor="text1"/>
          <w:sz w:val="22"/>
          <w:szCs w:val="22"/>
        </w:rPr>
        <w:t xml:space="preserve"> Članak 8.</w:t>
      </w:r>
    </w:p>
    <w:p w:rsidR="00F05A14" w:rsidRDefault="00F05A14" w:rsidP="00F05A14">
      <w:pPr>
        <w:pStyle w:val="Normal1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F1B78">
        <w:rPr>
          <w:rFonts w:ascii="Arial" w:hAnsi="Arial" w:cs="Arial"/>
          <w:color w:val="000000" w:themeColor="text1"/>
          <w:sz w:val="22"/>
          <w:szCs w:val="22"/>
        </w:rPr>
        <w:t>Članak 150. mijenja se i glasi :“</w:t>
      </w:r>
      <w:r w:rsidRPr="00FF1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Ako u obavljanju svoje djelatnosti Škola  ostvari dobit, ostvarena se dobit upotrebljava za obavljanje i razvoj svoje djelatnosti u skladu s aktom o osnivanju i statutom.“</w:t>
      </w:r>
    </w:p>
    <w:p w:rsidR="00F05A14" w:rsidRDefault="00F05A14" w:rsidP="00F05A14">
      <w:pPr>
        <w:pStyle w:val="Normal1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05A14" w:rsidRDefault="00F05A14" w:rsidP="00F05A14">
      <w:pPr>
        <w:pStyle w:val="Normal1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05A14" w:rsidRPr="00C73177" w:rsidRDefault="00F05A14" w:rsidP="00F05A14">
      <w:pPr>
        <w:pStyle w:val="Normal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                                                            </w:t>
      </w:r>
      <w:r w:rsidRPr="00C73177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Članak 9.</w:t>
      </w:r>
    </w:p>
    <w:p w:rsidR="00F05A14" w:rsidRDefault="00F05A14" w:rsidP="00F05A14">
      <w:pPr>
        <w:rPr>
          <w:rFonts w:ascii="Arial" w:eastAsia="Comic Sans MS" w:hAnsi="Arial" w:cs="Arial"/>
          <w:color w:val="000000" w:themeColor="text1"/>
          <w:sz w:val="22"/>
          <w:szCs w:val="22"/>
        </w:rPr>
      </w:pPr>
      <w:r w:rsidRPr="00FF1B78">
        <w:rPr>
          <w:rFonts w:ascii="Arial" w:hAnsi="Arial" w:cs="Arial"/>
          <w:color w:val="000000" w:themeColor="text1"/>
          <w:sz w:val="22"/>
          <w:szCs w:val="22"/>
        </w:rPr>
        <w:t xml:space="preserve">U članku 157. </w:t>
      </w:r>
      <w:r w:rsidRPr="00FF1B78">
        <w:rPr>
          <w:rFonts w:ascii="Arial" w:eastAsia="Comic Sans MS" w:hAnsi="Arial" w:cs="Arial"/>
          <w:color w:val="000000" w:themeColor="text1"/>
          <w:sz w:val="22"/>
          <w:szCs w:val="22"/>
        </w:rPr>
        <w:t>riječi: „ured državne uprave“ zamjenjuju se riječima: „ upravno tijelo županije nadležno za poslove obrazovanja.“</w:t>
      </w:r>
    </w:p>
    <w:p w:rsidR="002E508D" w:rsidRPr="00FF1B78" w:rsidRDefault="002E508D" w:rsidP="00F05A14">
      <w:pPr>
        <w:rPr>
          <w:rFonts w:ascii="Arial" w:eastAsia="Comic Sans MS" w:hAnsi="Arial" w:cs="Arial"/>
          <w:color w:val="000000" w:themeColor="text1"/>
          <w:sz w:val="22"/>
          <w:szCs w:val="22"/>
        </w:rPr>
      </w:pPr>
    </w:p>
    <w:p w:rsidR="00F05A14" w:rsidRDefault="00F05A14" w:rsidP="00F05A14">
      <w:pPr>
        <w:rPr>
          <w:rFonts w:ascii="Arial" w:eastAsia="Comic Sans MS" w:hAnsi="Arial" w:cs="Arial"/>
          <w:color w:val="000000" w:themeColor="text1"/>
          <w:sz w:val="22"/>
          <w:szCs w:val="22"/>
        </w:rPr>
      </w:pPr>
    </w:p>
    <w:p w:rsidR="00F05A14" w:rsidRPr="00C73177" w:rsidRDefault="002E508D" w:rsidP="002E508D">
      <w:pPr>
        <w:rPr>
          <w:rFonts w:ascii="Arial" w:eastAsia="Comic Sans MS" w:hAnsi="Arial" w:cs="Arial"/>
          <w:b/>
          <w:color w:val="000000" w:themeColor="text1"/>
          <w:sz w:val="22"/>
          <w:szCs w:val="22"/>
        </w:rPr>
      </w:pPr>
      <w:r>
        <w:rPr>
          <w:rFonts w:ascii="Arial" w:eastAsia="Comic Sans MS" w:hAnsi="Arial" w:cs="Arial"/>
          <w:color w:val="000000" w:themeColor="text1"/>
          <w:sz w:val="22"/>
          <w:szCs w:val="22"/>
        </w:rPr>
        <w:t xml:space="preserve">                                                                 </w:t>
      </w:r>
      <w:r w:rsidRPr="00C73177">
        <w:rPr>
          <w:rFonts w:ascii="Arial" w:eastAsia="Comic Sans MS" w:hAnsi="Arial" w:cs="Arial"/>
          <w:b/>
          <w:color w:val="000000" w:themeColor="text1"/>
          <w:sz w:val="22"/>
          <w:szCs w:val="22"/>
        </w:rPr>
        <w:t>Članak 10.</w:t>
      </w:r>
    </w:p>
    <w:p w:rsidR="00F05A14" w:rsidRDefault="002E508D" w:rsidP="00F05A14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Ove Izmjene  i dopune </w:t>
      </w:r>
      <w:r w:rsidR="00F05A14" w:rsidRPr="000004AD">
        <w:rPr>
          <w:rFonts w:ascii="Arial" w:eastAsia="Comic Sans MS" w:hAnsi="Arial" w:cs="Arial"/>
          <w:sz w:val="22"/>
          <w:szCs w:val="22"/>
        </w:rPr>
        <w:t xml:space="preserve"> statut</w:t>
      </w:r>
      <w:r>
        <w:rPr>
          <w:rFonts w:ascii="Arial" w:eastAsia="Comic Sans MS" w:hAnsi="Arial" w:cs="Arial"/>
          <w:sz w:val="22"/>
          <w:szCs w:val="22"/>
        </w:rPr>
        <w:t>a</w:t>
      </w:r>
      <w:r w:rsidR="00F05A14" w:rsidRPr="000004AD">
        <w:rPr>
          <w:rFonts w:ascii="Arial" w:eastAsia="Comic Sans MS" w:hAnsi="Arial" w:cs="Arial"/>
          <w:sz w:val="22"/>
          <w:szCs w:val="22"/>
        </w:rPr>
        <w:t xml:space="preserve"> stupa</w:t>
      </w:r>
      <w:r>
        <w:rPr>
          <w:rFonts w:ascii="Arial" w:eastAsia="Comic Sans MS" w:hAnsi="Arial" w:cs="Arial"/>
          <w:sz w:val="22"/>
          <w:szCs w:val="22"/>
        </w:rPr>
        <w:t>ju</w:t>
      </w:r>
      <w:r w:rsidR="00F05A14" w:rsidRPr="000004AD">
        <w:rPr>
          <w:rFonts w:ascii="Arial" w:eastAsia="Comic Sans MS" w:hAnsi="Arial" w:cs="Arial"/>
          <w:sz w:val="22"/>
          <w:szCs w:val="22"/>
        </w:rPr>
        <w:t xml:space="preserve"> na snagu danom objave na oglasnoj ploči Škole.</w:t>
      </w:r>
    </w:p>
    <w:p w:rsidR="00C73177" w:rsidRPr="000004AD" w:rsidRDefault="00C73177" w:rsidP="00F05A14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F05A14" w:rsidRPr="000004AD" w:rsidRDefault="00F05A14" w:rsidP="00F05A14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F05A14" w:rsidRDefault="00F05A14" w:rsidP="00F05A14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 w:rsidRPr="000004AD">
        <w:rPr>
          <w:rFonts w:ascii="Arial" w:eastAsia="Comic Sans MS" w:hAnsi="Arial" w:cs="Arial"/>
          <w:sz w:val="22"/>
          <w:szCs w:val="22"/>
        </w:rPr>
        <w:tab/>
      </w:r>
      <w:r>
        <w:rPr>
          <w:rFonts w:ascii="Arial" w:eastAsia="Comic Sans MS" w:hAnsi="Arial" w:cs="Arial"/>
          <w:sz w:val="22"/>
          <w:szCs w:val="22"/>
        </w:rPr>
        <w:t xml:space="preserve">   </w:t>
      </w:r>
      <w:r w:rsidR="002E508D">
        <w:rPr>
          <w:rFonts w:ascii="Arial" w:eastAsia="Comic Sans MS" w:hAnsi="Arial" w:cs="Arial"/>
          <w:sz w:val="22"/>
          <w:szCs w:val="22"/>
        </w:rPr>
        <w:t>Predsjednica</w:t>
      </w:r>
      <w:r w:rsidRPr="000004AD">
        <w:rPr>
          <w:rFonts w:ascii="Arial" w:eastAsia="Comic Sans MS" w:hAnsi="Arial" w:cs="Arial"/>
          <w:sz w:val="22"/>
          <w:szCs w:val="22"/>
        </w:rPr>
        <w:t xml:space="preserve"> Školskog odbora:</w:t>
      </w:r>
    </w:p>
    <w:p w:rsidR="002E508D" w:rsidRDefault="002E508D" w:rsidP="00F05A14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2E508D" w:rsidRDefault="002E508D" w:rsidP="00F05A14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                                                                        ________________________</w:t>
      </w:r>
    </w:p>
    <w:p w:rsidR="002E508D" w:rsidRDefault="002E508D" w:rsidP="00F05A14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                                                                        /Višnja Gradaščević/</w:t>
      </w:r>
    </w:p>
    <w:p w:rsidR="002E508D" w:rsidRPr="000004AD" w:rsidRDefault="002E508D" w:rsidP="00F05A14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F05A14" w:rsidRPr="000004AD" w:rsidRDefault="00F05A14" w:rsidP="00F05A14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F05A14" w:rsidRPr="000004AD" w:rsidRDefault="00F05A14" w:rsidP="00F05A14">
      <w:pPr>
        <w:pStyle w:val="Normal1"/>
        <w:jc w:val="right"/>
        <w:rPr>
          <w:rFonts w:ascii="Arial" w:hAnsi="Arial" w:cs="Arial"/>
          <w:sz w:val="22"/>
          <w:szCs w:val="22"/>
        </w:rPr>
      </w:pPr>
    </w:p>
    <w:p w:rsidR="00F05A14" w:rsidRDefault="002E508D" w:rsidP="00F05A14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Ove Izmjene i dopune </w:t>
      </w:r>
      <w:r w:rsidR="00F05A14" w:rsidRPr="000004AD">
        <w:rPr>
          <w:rFonts w:ascii="Arial" w:eastAsia="Comic Sans MS" w:hAnsi="Arial" w:cs="Arial"/>
          <w:sz w:val="22"/>
          <w:szCs w:val="22"/>
        </w:rPr>
        <w:t xml:space="preserve"> statut</w:t>
      </w:r>
      <w:r>
        <w:rPr>
          <w:rFonts w:ascii="Arial" w:eastAsia="Comic Sans MS" w:hAnsi="Arial" w:cs="Arial"/>
          <w:sz w:val="22"/>
          <w:szCs w:val="22"/>
        </w:rPr>
        <w:t>a</w:t>
      </w:r>
      <w:r w:rsidR="00F05A14" w:rsidRPr="000004AD">
        <w:rPr>
          <w:rFonts w:ascii="Arial" w:eastAsia="Comic Sans MS" w:hAnsi="Arial" w:cs="Arial"/>
          <w:sz w:val="22"/>
          <w:szCs w:val="22"/>
        </w:rPr>
        <w:t xml:space="preserve"> objav</w:t>
      </w:r>
      <w:r w:rsidR="00F05A14">
        <w:rPr>
          <w:rFonts w:ascii="Arial" w:eastAsia="Comic Sans MS" w:hAnsi="Arial" w:cs="Arial"/>
          <w:sz w:val="22"/>
          <w:szCs w:val="22"/>
        </w:rPr>
        <w:t>ljen</w:t>
      </w:r>
      <w:r>
        <w:rPr>
          <w:rFonts w:ascii="Arial" w:eastAsia="Comic Sans MS" w:hAnsi="Arial" w:cs="Arial"/>
          <w:sz w:val="22"/>
          <w:szCs w:val="22"/>
        </w:rPr>
        <w:t>e su</w:t>
      </w:r>
      <w:r w:rsidR="00F05A14">
        <w:rPr>
          <w:rFonts w:ascii="Arial" w:eastAsia="Comic Sans MS" w:hAnsi="Arial" w:cs="Arial"/>
          <w:sz w:val="22"/>
          <w:szCs w:val="22"/>
        </w:rPr>
        <w:t xml:space="preserve"> na oglasnoj ploči Škole dana</w:t>
      </w:r>
      <w:r>
        <w:rPr>
          <w:rFonts w:ascii="Arial" w:eastAsia="Comic Sans MS" w:hAnsi="Arial" w:cs="Arial"/>
          <w:sz w:val="22"/>
          <w:szCs w:val="22"/>
        </w:rPr>
        <w:t>_________________,a stupile su na snagu istog dana</w:t>
      </w:r>
      <w:r w:rsidR="00F05A14" w:rsidRPr="000004AD">
        <w:rPr>
          <w:rFonts w:ascii="Arial" w:eastAsia="Comic Sans MS" w:hAnsi="Arial" w:cs="Arial"/>
          <w:sz w:val="22"/>
          <w:szCs w:val="22"/>
        </w:rPr>
        <w:t>.</w:t>
      </w:r>
    </w:p>
    <w:p w:rsidR="002E508D" w:rsidRDefault="002E508D" w:rsidP="00F05A14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</w:p>
    <w:p w:rsidR="002E508D" w:rsidRPr="000004AD" w:rsidRDefault="002E508D" w:rsidP="00F05A14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F05A14" w:rsidRDefault="00F05A14" w:rsidP="00F05A14">
      <w:pPr>
        <w:pStyle w:val="Normal1"/>
        <w:ind w:left="5040" w:firstLine="720"/>
        <w:jc w:val="both"/>
        <w:rPr>
          <w:rFonts w:ascii="Arial" w:eastAsia="Comic Sans MS" w:hAnsi="Arial" w:cs="Arial"/>
          <w:sz w:val="22"/>
          <w:szCs w:val="22"/>
        </w:rPr>
      </w:pPr>
    </w:p>
    <w:p w:rsidR="00F05A14" w:rsidRDefault="00F05A14" w:rsidP="00F05A14">
      <w:pPr>
        <w:pStyle w:val="Normal1"/>
        <w:ind w:left="5040" w:firstLine="720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R</w:t>
      </w:r>
      <w:r w:rsidRPr="000004AD">
        <w:rPr>
          <w:rFonts w:ascii="Arial" w:eastAsia="Comic Sans MS" w:hAnsi="Arial" w:cs="Arial"/>
          <w:sz w:val="22"/>
          <w:szCs w:val="22"/>
        </w:rPr>
        <w:t>avnatelj</w:t>
      </w:r>
      <w:r w:rsidR="002E508D">
        <w:rPr>
          <w:rFonts w:ascii="Arial" w:eastAsia="Comic Sans MS" w:hAnsi="Arial" w:cs="Arial"/>
          <w:sz w:val="22"/>
          <w:szCs w:val="22"/>
        </w:rPr>
        <w:t>ica</w:t>
      </w:r>
      <w:r w:rsidRPr="000004AD">
        <w:rPr>
          <w:rFonts w:ascii="Arial" w:eastAsia="Comic Sans MS" w:hAnsi="Arial" w:cs="Arial"/>
          <w:sz w:val="22"/>
          <w:szCs w:val="22"/>
        </w:rPr>
        <w:t xml:space="preserve"> Škole:</w:t>
      </w:r>
    </w:p>
    <w:p w:rsidR="002E508D" w:rsidRDefault="002E508D" w:rsidP="00F05A14">
      <w:pPr>
        <w:pStyle w:val="Normal1"/>
        <w:ind w:left="5040" w:firstLine="720"/>
        <w:jc w:val="both"/>
        <w:rPr>
          <w:rFonts w:ascii="Arial" w:eastAsia="Comic Sans MS" w:hAnsi="Arial" w:cs="Arial"/>
          <w:sz w:val="22"/>
          <w:szCs w:val="22"/>
        </w:rPr>
      </w:pPr>
    </w:p>
    <w:p w:rsidR="002E508D" w:rsidRPr="000004AD" w:rsidRDefault="002E508D" w:rsidP="00F05A14">
      <w:pPr>
        <w:pStyle w:val="Normal1"/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___________________</w:t>
      </w:r>
    </w:p>
    <w:p w:rsidR="00F05A14" w:rsidRDefault="00F05A14" w:rsidP="00F05A14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2E508D">
        <w:rPr>
          <w:rFonts w:ascii="Arial" w:hAnsi="Arial" w:cs="Arial"/>
          <w:sz w:val="22"/>
          <w:szCs w:val="22"/>
        </w:rPr>
        <w:t>012-03/20-01/                                                         /Danijela Adžijević/</w:t>
      </w:r>
    </w:p>
    <w:p w:rsidR="00F05A14" w:rsidRDefault="00F05A14" w:rsidP="00F05A14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 w:rsidR="002E508D">
        <w:rPr>
          <w:rFonts w:ascii="Arial" w:hAnsi="Arial" w:cs="Arial"/>
          <w:sz w:val="22"/>
          <w:szCs w:val="22"/>
        </w:rPr>
        <w:t xml:space="preserve">238-33-28-20-01                                                </w:t>
      </w:r>
    </w:p>
    <w:p w:rsidR="00F05A14" w:rsidRDefault="00F05A14" w:rsidP="00F05A14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F05A14" w:rsidRPr="000004AD" w:rsidRDefault="00F05A14" w:rsidP="00F05A14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F05A14" w:rsidRPr="00FF1B78" w:rsidRDefault="00F05A14" w:rsidP="00F05A14">
      <w:pPr>
        <w:pStyle w:val="Normal1"/>
        <w:jc w:val="both"/>
        <w:rPr>
          <w:rFonts w:ascii="Arial" w:eastAsia="Comic Sans MS" w:hAnsi="Arial" w:cs="Arial"/>
          <w:color w:val="000000" w:themeColor="text1"/>
          <w:sz w:val="22"/>
          <w:szCs w:val="22"/>
        </w:rPr>
      </w:pPr>
    </w:p>
    <w:p w:rsidR="0059308A" w:rsidRDefault="0080673A"/>
    <w:sectPr w:rsidR="0059308A" w:rsidSect="008C7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3A" w:rsidRDefault="0080673A" w:rsidP="00C73177">
      <w:r>
        <w:separator/>
      </w:r>
    </w:p>
  </w:endnote>
  <w:endnote w:type="continuationSeparator" w:id="0">
    <w:p w:rsidR="0080673A" w:rsidRDefault="0080673A" w:rsidP="00C7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77" w:rsidRDefault="00C7317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413676"/>
      <w:docPartObj>
        <w:docPartGallery w:val="Page Numbers (Bottom of Page)"/>
        <w:docPartUnique/>
      </w:docPartObj>
    </w:sdtPr>
    <w:sdtEndPr/>
    <w:sdtContent>
      <w:p w:rsidR="00C73177" w:rsidRDefault="00C7317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D00">
          <w:rPr>
            <w:noProof/>
          </w:rPr>
          <w:t>1</w:t>
        </w:r>
        <w:r>
          <w:fldChar w:fldCharType="end"/>
        </w:r>
      </w:p>
    </w:sdtContent>
  </w:sdt>
  <w:p w:rsidR="00C73177" w:rsidRDefault="00C7317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77" w:rsidRDefault="00C731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3A" w:rsidRDefault="0080673A" w:rsidP="00C73177">
      <w:r>
        <w:separator/>
      </w:r>
    </w:p>
  </w:footnote>
  <w:footnote w:type="continuationSeparator" w:id="0">
    <w:p w:rsidR="0080673A" w:rsidRDefault="0080673A" w:rsidP="00C7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77" w:rsidRDefault="00C7317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77" w:rsidRDefault="00C7317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77" w:rsidRDefault="00C731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096E"/>
    <w:multiLevelType w:val="hybridMultilevel"/>
    <w:tmpl w:val="EC5AF65A"/>
    <w:lvl w:ilvl="0" w:tplc="90BCE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14"/>
    <w:rsid w:val="00080949"/>
    <w:rsid w:val="001B4E4D"/>
    <w:rsid w:val="002E508D"/>
    <w:rsid w:val="0030616B"/>
    <w:rsid w:val="00541AE6"/>
    <w:rsid w:val="007208EA"/>
    <w:rsid w:val="007B72D5"/>
    <w:rsid w:val="0080673A"/>
    <w:rsid w:val="00841887"/>
    <w:rsid w:val="00C73177"/>
    <w:rsid w:val="00D26B29"/>
    <w:rsid w:val="00DE2148"/>
    <w:rsid w:val="00F05A14"/>
    <w:rsid w:val="00FA2D00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4E729-F005-48EA-A640-3D2DD6B1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F05A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F05A1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731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3177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731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3177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dcterms:created xsi:type="dcterms:W3CDTF">2020-02-24T08:19:00Z</dcterms:created>
  <dcterms:modified xsi:type="dcterms:W3CDTF">2020-02-24T08:19:00Z</dcterms:modified>
</cp:coreProperties>
</file>